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7A2B" w:rsidRDefault="00497A2B">
      <w:r>
        <w:t>PSORIASIS and Iodine</w:t>
      </w:r>
    </w:p>
    <w:p w:rsidR="00497A2B" w:rsidRDefault="00497A2B">
      <w:r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Prof </w:t>
      </w:r>
      <w:proofErr w:type="spellStart"/>
      <w:r>
        <w:rPr>
          <w:rFonts w:ascii="Lato" w:hAnsi="Lato"/>
          <w:color w:val="000000"/>
          <w:sz w:val="21"/>
          <w:szCs w:val="21"/>
          <w:shd w:val="clear" w:color="auto" w:fill="FFFFFF"/>
        </w:rPr>
        <w:t>Tullio</w:t>
      </w:r>
      <w:proofErr w:type="spellEnd"/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 </w:t>
      </w:r>
      <w:proofErr w:type="spellStart"/>
      <w:r>
        <w:rPr>
          <w:rFonts w:ascii="Lato" w:hAnsi="Lato"/>
          <w:color w:val="000000"/>
          <w:sz w:val="21"/>
          <w:szCs w:val="21"/>
          <w:shd w:val="clear" w:color="auto" w:fill="FFFFFF"/>
        </w:rPr>
        <w:t>Simonicini</w:t>
      </w:r>
      <w:proofErr w:type="spellEnd"/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 from Italy </w:t>
      </w:r>
      <w:r>
        <w:rPr>
          <w:rFonts w:ascii="Lato" w:hAnsi="Lato"/>
          <w:color w:val="000000"/>
          <w:sz w:val="21"/>
          <w:szCs w:val="21"/>
          <w:shd w:val="clear" w:color="auto" w:fill="FFFFFF"/>
        </w:rPr>
        <w:t>has concluded that the cause of psoriasis is a fungus and found that it responds to treatment with tincture of iodine</w:t>
      </w:r>
      <w:proofErr w:type="gramStart"/>
      <w:r>
        <w:rPr>
          <w:rFonts w:ascii="Lato" w:hAnsi="Lato"/>
          <w:color w:val="000000"/>
          <w:sz w:val="21"/>
          <w:szCs w:val="21"/>
          <w:shd w:val="clear" w:color="auto" w:fill="FFFFFF"/>
        </w:rPr>
        <w:t>.</w:t>
      </w:r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 </w:t>
      </w:r>
      <w:proofErr w:type="gramEnd"/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>He says</w:t>
      </w:r>
      <w:r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 </w:t>
      </w:r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>“</w:t>
      </w:r>
      <w:r>
        <w:rPr>
          <w:rFonts w:ascii="Lato" w:hAnsi="Lato"/>
          <w:color w:val="000000"/>
          <w:sz w:val="21"/>
          <w:szCs w:val="21"/>
          <w:shd w:val="clear" w:color="auto" w:fill="FFFFFF"/>
        </w:rPr>
        <w:t>I have had chronic psoriasis on my elbows, upper arms and lower legs for more than twenty years</w:t>
      </w:r>
      <w:proofErr w:type="gramStart"/>
      <w:r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. </w:t>
      </w:r>
      <w:proofErr w:type="gramEnd"/>
      <w:r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At times I could not even go to public swimming pools because the condition was so unsightly. I started applying tincture of iodine on 2 January 2009 and the condition was basically cured within ten days. Of course, it takes somewhat longer for the skin to recover completely. I applied the tincture multiple times a day for four to five days, until the surface of the skin peeled off, revealing healthy, </w:t>
      </w:r>
      <w:proofErr w:type="spellStart"/>
      <w:r>
        <w:rPr>
          <w:rFonts w:ascii="Lato" w:hAnsi="Lato"/>
          <w:color w:val="000000"/>
          <w:sz w:val="21"/>
          <w:szCs w:val="21"/>
          <w:shd w:val="clear" w:color="auto" w:fill="FFFFFF"/>
        </w:rPr>
        <w:t>psoriais</w:t>
      </w:r>
      <w:proofErr w:type="spellEnd"/>
      <w:r>
        <w:rPr>
          <w:rFonts w:ascii="Lato" w:hAnsi="Lato"/>
          <w:color w:val="000000"/>
          <w:sz w:val="21"/>
          <w:szCs w:val="21"/>
          <w:shd w:val="clear" w:color="auto" w:fill="FFFFFF"/>
        </w:rPr>
        <w:t>-free skin underneath; one must be careful in letting it peel by itself and not force the peeling. A long bath will help the peeling process without causing damage to healthy skin. In some isolated spots the fungus may not be killed completely with the first treatment. In such a case wait about a week before reapplying the treatment. By all indications this is a permanent cure. This is the first time in over twenty years that I have been entirely psoriasis-free. One last remark: you need to use the classic old-fashioned tincture of iodine that dyes your skin deep purple</w:t>
      </w:r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>-brown</w:t>
      </w:r>
      <w:proofErr w:type="gramStart"/>
      <w:r>
        <w:rPr>
          <w:rFonts w:ascii="Lato" w:hAnsi="Lato"/>
          <w:color w:val="000000"/>
          <w:sz w:val="21"/>
          <w:szCs w:val="21"/>
          <w:shd w:val="clear" w:color="auto" w:fill="FFFFFF"/>
        </w:rPr>
        <w:t xml:space="preserve">. </w:t>
      </w:r>
      <w:proofErr w:type="gramEnd"/>
      <w:r>
        <w:rPr>
          <w:rFonts w:ascii="Lato" w:hAnsi="Lato"/>
          <w:color w:val="000000"/>
          <w:sz w:val="21"/>
          <w:szCs w:val="21"/>
          <w:shd w:val="clear" w:color="auto" w:fill="FFFFFF"/>
        </w:rPr>
        <w:t>Iodine povidone solution is not effective at all.</w:t>
      </w:r>
      <w:r w:rsidR="00BE71E0">
        <w:rPr>
          <w:rFonts w:ascii="Lato" w:hAnsi="Lato"/>
          <w:color w:val="000000"/>
          <w:sz w:val="21"/>
          <w:szCs w:val="21"/>
          <w:shd w:val="clear" w:color="auto" w:fill="FFFFFF"/>
        </w:rPr>
        <w:t>”</w:t>
      </w:r>
    </w:p>
    <w:sectPr w:rsidR="00497A2B" w:rsidSect="00EC694F">
      <w:pgSz w:w="11907" w:h="16839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97A2B"/>
    <w:rsid w:val="00341846"/>
    <w:rsid w:val="00403D8E"/>
    <w:rsid w:val="00480FA2"/>
    <w:rsid w:val="00497A2B"/>
    <w:rsid w:val="00566C54"/>
    <w:rsid w:val="00B358D1"/>
    <w:rsid w:val="00BE71E0"/>
    <w:rsid w:val="00E213E6"/>
    <w:rsid w:val="00EC69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3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198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Jupp</dc:creator>
  <cp:keywords/>
  <dc:description/>
  <cp:lastModifiedBy>User</cp:lastModifiedBy>
  <cp:revision>2</cp:revision>
  <dcterms:created xsi:type="dcterms:W3CDTF">2021-10-15T06:22:00Z</dcterms:created>
  <dcterms:modified xsi:type="dcterms:W3CDTF">2022-04-05T07:26:00Z</dcterms:modified>
</cp:coreProperties>
</file>